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CA" w:rsidRDefault="009867CA" w:rsidP="009867CA">
      <w:pPr>
        <w:spacing w:line="560" w:lineRule="exact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附件3</w:t>
      </w:r>
    </w:p>
    <w:p w:rsidR="009867CA" w:rsidRDefault="009867CA" w:rsidP="009867CA">
      <w:pPr>
        <w:spacing w:line="6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kern w:val="0"/>
          <w:sz w:val="44"/>
          <w:szCs w:val="44"/>
        </w:rPr>
        <w:t>芜湖市第四批战略性新兴产业优秀人才</w:t>
      </w:r>
      <w:r>
        <w:rPr>
          <w:rFonts w:ascii="方正小标宋简体" w:eastAsia="方正小标宋简体" w:hint="eastAsia"/>
          <w:sz w:val="44"/>
          <w:szCs w:val="44"/>
        </w:rPr>
        <w:t>人选汇总表</w:t>
      </w:r>
    </w:p>
    <w:p w:rsidR="009867CA" w:rsidRDefault="009867CA" w:rsidP="009867CA">
      <w:pPr>
        <w:spacing w:line="400" w:lineRule="exact"/>
        <w:ind w:leftChars="-256" w:left="-384" w:hangingChars="64" w:hanging="154"/>
        <w:rPr>
          <w:rFonts w:eastAsia="仿宋_GB2312" w:hint="eastAsia"/>
          <w:sz w:val="24"/>
        </w:rPr>
      </w:pPr>
    </w:p>
    <w:p w:rsidR="009867CA" w:rsidRDefault="009867CA" w:rsidP="009867CA">
      <w:pPr>
        <w:spacing w:line="400" w:lineRule="exact"/>
        <w:ind w:leftChars="-256" w:left="-384" w:hangingChars="64" w:hanging="154"/>
        <w:rPr>
          <w:rFonts w:eastAsia="仿宋_GB2312" w:hint="eastAsia"/>
          <w:sz w:val="24"/>
        </w:rPr>
      </w:pPr>
      <w:r>
        <w:rPr>
          <w:rFonts w:eastAsia="仿宋_GB2312" w:hint="eastAsia"/>
          <w:sz w:val="24"/>
        </w:rPr>
        <w:t>填报单位：（盖章）</w:t>
      </w:r>
      <w:r>
        <w:rPr>
          <w:rFonts w:eastAsia="仿宋_GB2312"/>
          <w:sz w:val="24"/>
        </w:rPr>
        <w:t xml:space="preserve">       </w:t>
      </w:r>
      <w:r>
        <w:rPr>
          <w:rFonts w:eastAsia="仿宋_GB2312" w:hint="eastAsia"/>
          <w:sz w:val="24"/>
        </w:rPr>
        <w:t xml:space="preserve">     </w:t>
      </w:r>
      <w:r>
        <w:rPr>
          <w:rFonts w:eastAsia="仿宋_GB2312"/>
          <w:sz w:val="24"/>
        </w:rPr>
        <w:t xml:space="preserve">      </w:t>
      </w:r>
      <w:r>
        <w:rPr>
          <w:rFonts w:eastAsia="仿宋_GB2312" w:hint="eastAsia"/>
          <w:sz w:val="24"/>
        </w:rPr>
        <w:t>经办人：</w:t>
      </w:r>
      <w:r>
        <w:rPr>
          <w:rFonts w:eastAsia="仿宋_GB2312"/>
          <w:sz w:val="24"/>
        </w:rPr>
        <w:t xml:space="preserve">        </w:t>
      </w:r>
      <w:r>
        <w:rPr>
          <w:rFonts w:eastAsia="仿宋_GB2312" w:hint="eastAsia"/>
          <w:sz w:val="24"/>
        </w:rPr>
        <w:t xml:space="preserve">    </w:t>
      </w:r>
      <w:r>
        <w:rPr>
          <w:rFonts w:eastAsia="仿宋_GB2312"/>
          <w:sz w:val="24"/>
        </w:rPr>
        <w:t xml:space="preserve">    </w:t>
      </w:r>
      <w:r>
        <w:rPr>
          <w:rFonts w:eastAsia="仿宋_GB2312" w:hint="eastAsia"/>
          <w:sz w:val="24"/>
        </w:rPr>
        <w:t>联系电话：</w:t>
      </w:r>
      <w:r>
        <w:rPr>
          <w:rFonts w:eastAsia="仿宋_GB2312"/>
          <w:sz w:val="24"/>
        </w:rPr>
        <w:t xml:space="preserve">                    </w:t>
      </w:r>
      <w:r>
        <w:rPr>
          <w:rFonts w:eastAsia="仿宋_GB2312" w:hint="eastAsia"/>
          <w:sz w:val="24"/>
        </w:rPr>
        <w:t xml:space="preserve">       </w:t>
      </w:r>
      <w:r>
        <w:rPr>
          <w:rFonts w:eastAsia="仿宋_GB2312"/>
          <w:sz w:val="24"/>
        </w:rPr>
        <w:t xml:space="preserve">      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</w:t>
      </w: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tbl>
      <w:tblPr>
        <w:tblW w:w="15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664"/>
        <w:gridCol w:w="425"/>
        <w:gridCol w:w="495"/>
        <w:gridCol w:w="731"/>
        <w:gridCol w:w="1190"/>
        <w:gridCol w:w="1190"/>
        <w:gridCol w:w="881"/>
        <w:gridCol w:w="852"/>
        <w:gridCol w:w="1116"/>
        <w:gridCol w:w="1910"/>
        <w:gridCol w:w="1513"/>
        <w:gridCol w:w="2615"/>
        <w:gridCol w:w="1506"/>
      </w:tblGrid>
      <w:tr w:rsidR="009867CA" w:rsidTr="0060057D">
        <w:trPr>
          <w:trHeight w:val="137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序号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性别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出生</w:t>
            </w:r>
          </w:p>
          <w:p w:rsidR="009867CA" w:rsidRDefault="009867CA" w:rsidP="0060057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年月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工作</w:t>
            </w:r>
          </w:p>
          <w:p w:rsidR="009867CA" w:rsidRDefault="009867CA" w:rsidP="0060057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单位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毕业院校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学历</w:t>
            </w:r>
          </w:p>
          <w:p w:rsidR="009867CA" w:rsidRDefault="009867CA" w:rsidP="0060057D">
            <w:pPr>
              <w:spacing w:line="420" w:lineRule="exact"/>
              <w:jc w:val="center"/>
              <w:rPr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学位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专业</w:t>
            </w:r>
          </w:p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专长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职务</w:t>
            </w:r>
          </w:p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职称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荣誉称号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产业类别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主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zCs w:val="21"/>
              </w:rPr>
              <w:t>要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zCs w:val="21"/>
              </w:rPr>
              <w:t>业</w:t>
            </w:r>
            <w:r>
              <w:rPr>
                <w:b/>
                <w:bCs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szCs w:val="21"/>
              </w:rPr>
              <w:t>绩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7CA" w:rsidRDefault="009867CA" w:rsidP="0060057D">
            <w:pPr>
              <w:spacing w:line="420" w:lineRule="exact"/>
              <w:jc w:val="center"/>
              <w:rPr>
                <w:rFonts w:hAnsi="宋体" w:hint="eastAsia"/>
                <w:b/>
                <w:bCs/>
                <w:szCs w:val="21"/>
              </w:rPr>
            </w:pPr>
            <w:r>
              <w:rPr>
                <w:rFonts w:hAnsi="宋体" w:hint="eastAsia"/>
                <w:b/>
                <w:bCs/>
                <w:szCs w:val="21"/>
              </w:rPr>
              <w:t>联系方式</w:t>
            </w:r>
          </w:p>
        </w:tc>
      </w:tr>
      <w:tr w:rsidR="009867CA" w:rsidTr="0060057D">
        <w:trPr>
          <w:trHeight w:val="5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867CA" w:rsidTr="0060057D">
        <w:trPr>
          <w:trHeight w:val="5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867CA" w:rsidTr="0060057D">
        <w:trPr>
          <w:trHeight w:val="5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867CA" w:rsidTr="0060057D">
        <w:trPr>
          <w:trHeight w:val="57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9867CA" w:rsidTr="0060057D">
        <w:trPr>
          <w:trHeight w:val="60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7CA" w:rsidRDefault="009867CA" w:rsidP="0060057D">
            <w:pPr>
              <w:spacing w:line="4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9867CA" w:rsidRDefault="009867CA" w:rsidP="009867CA">
      <w:pPr>
        <w:spacing w:line="240" w:lineRule="exact"/>
        <w:rPr>
          <w:rFonts w:ascii="楷体" w:eastAsia="楷体" w:hAnsi="楷体" w:hint="eastAsia"/>
          <w:color w:val="000000"/>
          <w:kern w:val="0"/>
          <w:sz w:val="24"/>
        </w:rPr>
      </w:pPr>
      <w:r>
        <w:rPr>
          <w:rFonts w:ascii="楷体" w:eastAsia="楷体" w:hAnsi="楷体" w:hint="eastAsia"/>
          <w:color w:val="000000"/>
          <w:kern w:val="0"/>
          <w:sz w:val="24"/>
        </w:rPr>
        <w:t>备注：“填报单位”指县市区</w:t>
      </w:r>
      <w:proofErr w:type="gramStart"/>
      <w:r>
        <w:rPr>
          <w:rFonts w:ascii="楷体" w:eastAsia="楷体" w:hAnsi="楷体" w:hint="eastAsia"/>
          <w:color w:val="000000"/>
          <w:kern w:val="0"/>
          <w:sz w:val="24"/>
        </w:rPr>
        <w:t>人社局</w:t>
      </w:r>
      <w:proofErr w:type="gramEnd"/>
      <w:r>
        <w:rPr>
          <w:rFonts w:ascii="楷体" w:eastAsia="楷体" w:hAnsi="楷体" w:hint="eastAsia"/>
          <w:color w:val="000000"/>
          <w:kern w:val="0"/>
          <w:sz w:val="24"/>
        </w:rPr>
        <w:t>或在</w:t>
      </w:r>
      <w:proofErr w:type="gramStart"/>
      <w:r>
        <w:rPr>
          <w:rFonts w:ascii="楷体" w:eastAsia="楷体" w:hAnsi="楷体" w:hint="eastAsia"/>
          <w:color w:val="000000"/>
          <w:kern w:val="0"/>
          <w:sz w:val="24"/>
        </w:rPr>
        <w:t>芜</w:t>
      </w:r>
      <w:proofErr w:type="gramEnd"/>
      <w:r>
        <w:rPr>
          <w:rFonts w:ascii="楷体" w:eastAsia="楷体" w:hAnsi="楷体" w:hint="eastAsia"/>
          <w:color w:val="000000"/>
          <w:kern w:val="0"/>
          <w:sz w:val="24"/>
        </w:rPr>
        <w:t>中直、省直单位；“荣誉称号”请填写获得的相关荣誉；</w:t>
      </w:r>
      <w:r>
        <w:rPr>
          <w:rFonts w:ascii="楷体" w:eastAsia="楷体" w:hAnsi="楷体"/>
          <w:color w:val="000000"/>
          <w:kern w:val="0"/>
          <w:sz w:val="24"/>
        </w:rPr>
        <w:t>“</w:t>
      </w:r>
      <w:r>
        <w:rPr>
          <w:rFonts w:ascii="楷体" w:eastAsia="楷体" w:hAnsi="楷体" w:hint="eastAsia"/>
          <w:color w:val="000000"/>
          <w:kern w:val="0"/>
          <w:sz w:val="24"/>
        </w:rPr>
        <w:t>主要业绩</w:t>
      </w:r>
      <w:r>
        <w:rPr>
          <w:rFonts w:ascii="楷体" w:eastAsia="楷体" w:hAnsi="楷体"/>
          <w:color w:val="000000"/>
          <w:kern w:val="0"/>
          <w:sz w:val="24"/>
        </w:rPr>
        <w:t>”</w:t>
      </w:r>
      <w:r>
        <w:rPr>
          <w:rFonts w:ascii="楷体" w:eastAsia="楷体" w:hAnsi="楷体" w:hint="eastAsia"/>
          <w:color w:val="000000"/>
          <w:kern w:val="0"/>
          <w:sz w:val="24"/>
        </w:rPr>
        <w:t>字数控制在</w:t>
      </w:r>
      <w:r>
        <w:rPr>
          <w:rFonts w:ascii="楷体" w:eastAsia="楷体" w:hAnsi="楷体"/>
          <w:color w:val="000000"/>
          <w:kern w:val="0"/>
          <w:sz w:val="24"/>
        </w:rPr>
        <w:t>100</w:t>
      </w:r>
      <w:proofErr w:type="gramStart"/>
      <w:r>
        <w:rPr>
          <w:rFonts w:ascii="楷体" w:eastAsia="楷体" w:hAnsi="楷体" w:hint="eastAsia"/>
          <w:color w:val="000000"/>
          <w:kern w:val="0"/>
          <w:sz w:val="24"/>
        </w:rPr>
        <w:t>字范围</w:t>
      </w:r>
      <w:proofErr w:type="gramEnd"/>
      <w:r>
        <w:rPr>
          <w:rFonts w:ascii="楷体" w:eastAsia="楷体" w:hAnsi="楷体" w:hint="eastAsia"/>
          <w:color w:val="000000"/>
          <w:kern w:val="0"/>
          <w:sz w:val="24"/>
        </w:rPr>
        <w:t xml:space="preserve">内； </w:t>
      </w:r>
      <w:r>
        <w:rPr>
          <w:rFonts w:ascii="楷体" w:eastAsia="楷体" w:hAnsi="楷体"/>
          <w:color w:val="000000"/>
          <w:kern w:val="0"/>
          <w:sz w:val="24"/>
        </w:rPr>
        <w:t>“</w:t>
      </w:r>
      <w:r>
        <w:rPr>
          <w:rFonts w:ascii="楷体" w:eastAsia="楷体" w:hAnsi="楷体" w:hint="eastAsia"/>
          <w:color w:val="000000"/>
          <w:kern w:val="0"/>
          <w:sz w:val="24"/>
        </w:rPr>
        <w:t>产业类别</w:t>
      </w:r>
      <w:r>
        <w:rPr>
          <w:rFonts w:ascii="楷体" w:eastAsia="楷体" w:hAnsi="楷体"/>
          <w:color w:val="000000"/>
          <w:kern w:val="0"/>
          <w:sz w:val="24"/>
        </w:rPr>
        <w:t>”</w:t>
      </w:r>
      <w:r>
        <w:rPr>
          <w:rFonts w:ascii="楷体" w:eastAsia="楷体" w:hAnsi="楷体" w:hint="eastAsia"/>
          <w:color w:val="000000"/>
          <w:kern w:val="0"/>
          <w:sz w:val="24"/>
        </w:rPr>
        <w:t>仅限填写申报表中所列产业领域类别（汽车及高端装备制造、机器人及智能装备、新能源汽车、现代农机、航空、微电子、新材料、新型显示、轨道交通、节能环保、互联网与分享经济）。</w:t>
      </w:r>
    </w:p>
    <w:p w:rsidR="009867CA" w:rsidRDefault="009867CA" w:rsidP="009867CA">
      <w:pPr>
        <w:spacing w:line="240" w:lineRule="exact"/>
        <w:rPr>
          <w:rFonts w:ascii="楷体" w:eastAsia="楷体" w:hAnsi="楷体" w:hint="eastAsia"/>
          <w:color w:val="000000"/>
          <w:kern w:val="0"/>
          <w:sz w:val="24"/>
        </w:rPr>
        <w:sectPr w:rsidR="009867CA">
          <w:pgSz w:w="16838" w:h="11906" w:orient="landscape"/>
          <w:pgMar w:top="1587" w:right="2098" w:bottom="1474" w:left="1984" w:header="851" w:footer="1587" w:gutter="0"/>
          <w:cols w:space="720"/>
          <w:docGrid w:linePitch="579"/>
        </w:sectPr>
      </w:pPr>
    </w:p>
    <w:p w:rsidR="00393F96" w:rsidRPr="009867CA" w:rsidRDefault="00393F96"/>
    <w:sectPr w:rsidR="00393F96" w:rsidRPr="009867CA" w:rsidSect="009867C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867CA"/>
    <w:rsid w:val="00393F96"/>
    <w:rsid w:val="00986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7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2021-01-27T01:57:00Z</dcterms:created>
  <dcterms:modified xsi:type="dcterms:W3CDTF">2021-01-27T01:57:00Z</dcterms:modified>
</cp:coreProperties>
</file>